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r>
        <w:rPr>
          <w:rFonts w:hint="eastAsia" w:ascii="宋体" w:hAnsi="宋体"/>
          <w:b/>
          <w:sz w:val="44"/>
          <w:szCs w:val="44"/>
        </w:rPr>
        <w:t>承诺书</w:t>
      </w:r>
    </w:p>
    <w:p>
      <w:pPr>
        <w:spacing w:line="560" w:lineRule="exact"/>
        <w:ind w:firstLine="627" w:firstLineChars="224"/>
        <w:rPr>
          <w:rFonts w:ascii="宋体" w:hAnsi="宋体"/>
          <w:sz w:val="28"/>
          <w:szCs w:val="28"/>
        </w:rPr>
      </w:pPr>
    </w:p>
    <w:p>
      <w:pPr>
        <w:widowControl/>
        <w:spacing w:line="560" w:lineRule="exact"/>
        <w:rPr>
          <w:rFonts w:ascii="仿宋_GB2312" w:hAnsi="宋体" w:eastAsia="仿宋_GB2312" w:cs="宋体"/>
          <w:color w:val="000000"/>
          <w:kern w:val="0"/>
          <w:sz w:val="28"/>
          <w:szCs w:val="28"/>
          <w:lang w:val="zh-CN"/>
        </w:rPr>
      </w:pPr>
      <w:r>
        <w:rPr>
          <w:rFonts w:hint="eastAsia" w:ascii="仿宋_GB2312" w:hAnsi="宋体" w:eastAsia="仿宋_GB2312"/>
          <w:sz w:val="28"/>
          <w:szCs w:val="28"/>
        </w:rPr>
        <w:t xml:space="preserve">    本单位承诺遵守</w:t>
      </w:r>
      <w:r>
        <w:rPr>
          <w:rFonts w:hint="eastAsia" w:ascii="仿宋_GB2312" w:hAnsi="宋体" w:eastAsia="仿宋_GB2312"/>
          <w:sz w:val="28"/>
          <w:szCs w:val="28"/>
          <w:lang w:eastAsia="zh-CN"/>
        </w:rPr>
        <w:t>国家法律法规和有关法规规章，</w:t>
      </w:r>
      <w:r>
        <w:rPr>
          <w:rFonts w:hint="eastAsia" w:ascii="仿宋_GB2312" w:hAnsi="宋体" w:eastAsia="仿宋_GB2312"/>
          <w:sz w:val="28"/>
          <w:szCs w:val="28"/>
        </w:rPr>
        <w:t>自愿做出以</w:t>
      </w:r>
      <w:r>
        <w:rPr>
          <w:rFonts w:hint="eastAsia" w:ascii="仿宋_GB2312" w:hAnsi="宋体" w:eastAsia="仿宋_GB2312" w:cs="宋体"/>
          <w:color w:val="000000"/>
          <w:kern w:val="0"/>
          <w:sz w:val="28"/>
          <w:szCs w:val="28"/>
          <w:lang w:val="zh-CN"/>
        </w:rPr>
        <w:t>下声明：</w:t>
      </w:r>
    </w:p>
    <w:p>
      <w:pPr>
        <w:spacing w:line="560" w:lineRule="exact"/>
        <w:ind w:firstLine="560" w:firstLineChars="200"/>
        <w:rPr>
          <w:rFonts w:ascii="仿宋_GB2312" w:hAnsi="宋体" w:eastAsia="仿宋_GB2312" w:cs="宋体"/>
          <w:color w:val="000000"/>
          <w:kern w:val="0"/>
          <w:sz w:val="28"/>
          <w:szCs w:val="28"/>
          <w:lang w:val="zh-CN"/>
        </w:rPr>
      </w:pPr>
      <w:r>
        <w:rPr>
          <w:rFonts w:hint="eastAsia" w:ascii="仿宋_GB2312" w:hAnsi="宋体" w:eastAsia="仿宋_GB2312" w:cs="宋体"/>
          <w:color w:val="000000"/>
          <w:kern w:val="0"/>
          <w:sz w:val="28"/>
          <w:szCs w:val="28"/>
          <w:lang w:val="zh-CN"/>
        </w:rPr>
        <w:t>1、本单位对本申请材料的合法性、真实性、准确性和完整性负责，并与上报市税务部门、统计部门数据口径一致。如有虚假，本单位依法承担相应的法律责任。</w:t>
      </w:r>
    </w:p>
    <w:p>
      <w:pPr>
        <w:spacing w:line="560" w:lineRule="exact"/>
        <w:ind w:firstLine="607" w:firstLineChars="217"/>
        <w:rPr>
          <w:rFonts w:ascii="仿宋_GB2312" w:hAnsi="宋体" w:eastAsia="仿宋_GB2312" w:cs="宋体"/>
          <w:color w:val="000000"/>
          <w:kern w:val="0"/>
          <w:sz w:val="28"/>
          <w:szCs w:val="28"/>
          <w:lang w:val="zh-CN"/>
        </w:rPr>
      </w:pPr>
      <w:r>
        <w:rPr>
          <w:rFonts w:hint="eastAsia" w:ascii="仿宋_GB2312" w:hAnsi="宋体" w:eastAsia="仿宋_GB2312" w:cs="宋体"/>
          <w:kern w:val="0"/>
          <w:sz w:val="28"/>
          <w:szCs w:val="28"/>
          <w:lang w:val="zh-CN"/>
        </w:rPr>
        <w:t>2、</w:t>
      </w:r>
      <w:r>
        <w:rPr>
          <w:rFonts w:hint="eastAsia" w:ascii="仿宋_GB2312" w:hAnsi="宋体" w:eastAsia="仿宋_GB2312" w:cs="宋体"/>
          <w:color w:val="000000"/>
          <w:kern w:val="0"/>
          <w:sz w:val="28"/>
          <w:szCs w:val="28"/>
          <w:lang w:val="zh-CN"/>
        </w:rPr>
        <w:t>本单位</w:t>
      </w:r>
      <w:r>
        <w:rPr>
          <w:rFonts w:hint="eastAsia" w:ascii="仿宋_GB2312" w:hAnsi="宋体" w:eastAsia="仿宋_GB2312"/>
          <w:sz w:val="28"/>
          <w:szCs w:val="28"/>
        </w:rPr>
        <w:t>承诺</w:t>
      </w:r>
      <w:r>
        <w:rPr>
          <w:rFonts w:hint="eastAsia" w:ascii="仿宋_GB2312" w:hAnsi="宋体" w:eastAsia="仿宋_GB2312" w:cs="宋体"/>
          <w:color w:val="000000"/>
          <w:kern w:val="0"/>
          <w:sz w:val="28"/>
          <w:szCs w:val="28"/>
          <w:lang w:val="zh-CN"/>
        </w:rPr>
        <w:t>严格遵守安全生产法律、法规、规章及规范性文件，严格落实安全生产主体责任。</w:t>
      </w:r>
    </w:p>
    <w:p>
      <w:pPr>
        <w:spacing w:line="56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3、本单位同意将本申请材料向审核工作人员和评价专家公开，对审核或者评价过程中公开的信息，由审核工作人员和评价专家承担保密义务，深圳市工业和信息化局免予承担责任。</w:t>
      </w:r>
    </w:p>
    <w:p>
      <w:pPr>
        <w:spacing w:line="560" w:lineRule="exact"/>
        <w:ind w:firstLine="560" w:firstLineChars="200"/>
        <w:rPr>
          <w:rFonts w:ascii="仿宋_GB2312" w:hAnsi="宋体" w:eastAsia="仿宋_GB2312" w:cs="宋体"/>
          <w:kern w:val="0"/>
          <w:sz w:val="28"/>
          <w:szCs w:val="28"/>
          <w:highlight w:val="yellow"/>
          <w:lang w:val="zh-CN"/>
        </w:rPr>
      </w:pPr>
      <w:r>
        <w:rPr>
          <w:rFonts w:hint="eastAsia" w:ascii="仿宋_GB2312" w:hAnsi="宋体" w:eastAsia="仿宋_GB2312" w:cs="宋体"/>
          <w:kern w:val="0"/>
          <w:sz w:val="28"/>
          <w:szCs w:val="28"/>
          <w:lang w:val="zh-CN"/>
        </w:rPr>
        <w:t>4、本单位承诺所申报产品无下列情形之一：（</w:t>
      </w:r>
      <w:r>
        <w:rPr>
          <w:rFonts w:ascii="仿宋_GB2312" w:hAnsi="宋体" w:eastAsia="仿宋_GB2312" w:cs="宋体"/>
          <w:kern w:val="0"/>
          <w:sz w:val="28"/>
          <w:szCs w:val="28"/>
          <w:lang w:val="zh-CN"/>
        </w:rPr>
        <w:t>1</w:t>
      </w:r>
      <w:r>
        <w:rPr>
          <w:rFonts w:hint="eastAsia" w:ascii="仿宋_GB2312" w:hAnsi="宋体" w:eastAsia="仿宋_GB2312" w:cs="宋体"/>
          <w:kern w:val="0"/>
          <w:sz w:val="28"/>
          <w:szCs w:val="28"/>
          <w:lang w:val="zh-CN"/>
        </w:rPr>
        <w:t>）知识产权争议；（</w:t>
      </w:r>
      <w:r>
        <w:rPr>
          <w:rFonts w:ascii="仿宋_GB2312" w:hAnsi="宋体" w:eastAsia="仿宋_GB2312" w:cs="宋体"/>
          <w:kern w:val="0"/>
          <w:sz w:val="28"/>
          <w:szCs w:val="28"/>
          <w:lang w:val="zh-CN"/>
        </w:rPr>
        <w:t>2</w:t>
      </w:r>
      <w:r>
        <w:rPr>
          <w:rFonts w:hint="eastAsia" w:ascii="仿宋_GB2312" w:hAnsi="宋体" w:eastAsia="仿宋_GB2312" w:cs="宋体"/>
          <w:kern w:val="0"/>
          <w:sz w:val="28"/>
          <w:szCs w:val="28"/>
          <w:lang w:val="zh-CN"/>
        </w:rPr>
        <w:t>）所有权争议；（3）违反法律法规情形。</w:t>
      </w:r>
    </w:p>
    <w:p>
      <w:pPr>
        <w:spacing w:line="56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5、本单位不存在被国家、省、市各相关部门列为联合惩戒对象情况。</w:t>
      </w:r>
    </w:p>
    <w:p>
      <w:pPr>
        <w:spacing w:line="560" w:lineRule="exact"/>
        <w:ind w:firstLine="57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lang w:val="zh-CN"/>
        </w:rPr>
        <w:t>、本单位承诺配合深圳市工业和信息化局对申报信息开展审核核实工作。</w:t>
      </w:r>
    </w:p>
    <w:p>
      <w:pPr>
        <w:spacing w:line="560" w:lineRule="exact"/>
        <w:ind w:firstLine="570"/>
        <w:rPr>
          <w:rFonts w:ascii="宋体" w:cs="宋体"/>
          <w:kern w:val="0"/>
          <w:sz w:val="28"/>
          <w:szCs w:val="28"/>
          <w:lang w:val="zh-CN"/>
        </w:rPr>
      </w:pPr>
      <w:r>
        <w:rPr>
          <w:rFonts w:hint="eastAsia" w:ascii="仿宋_GB2312" w:hAnsi="宋体" w:eastAsia="仿宋_GB2312" w:cs="宋体"/>
          <w:kern w:val="0"/>
          <w:sz w:val="28"/>
          <w:szCs w:val="28"/>
          <w:lang w:val="en-US" w:eastAsia="zh-CN"/>
        </w:rPr>
        <w:t>7</w:t>
      </w:r>
      <w:r>
        <w:rPr>
          <w:rFonts w:hint="eastAsia" w:ascii="仿宋_GB2312" w:hAnsi="宋体" w:eastAsia="仿宋_GB2312" w:cs="宋体"/>
          <w:kern w:val="0"/>
          <w:sz w:val="28"/>
          <w:szCs w:val="28"/>
          <w:lang w:val="zh-CN"/>
        </w:rPr>
        <w:t>、本申请</w:t>
      </w:r>
      <w:r>
        <w:rPr>
          <w:rFonts w:hint="eastAsia" w:ascii="仿宋_GB2312" w:hAnsi="宋体" w:eastAsia="仿宋_GB2312" w:cs="宋体"/>
          <w:kern w:val="0"/>
          <w:sz w:val="28"/>
          <w:szCs w:val="28"/>
        </w:rPr>
        <w:t>材料仅为申请深圳市工业和信息化局《深圳市技术创新产品目录》</w:t>
      </w:r>
      <w:r>
        <w:rPr>
          <w:rFonts w:hint="eastAsia" w:ascii="仿宋_GB2312" w:hAnsi="宋体" w:eastAsia="仿宋_GB2312" w:cs="宋体"/>
          <w:kern w:val="0"/>
          <w:sz w:val="28"/>
          <w:szCs w:val="28"/>
          <w:lang w:val="zh-CN"/>
        </w:rPr>
        <w:t>使用，并已自行备份，不再要求</w:t>
      </w:r>
      <w:bookmarkStart w:id="0" w:name="_GoBack"/>
      <w:bookmarkEnd w:id="0"/>
      <w:r>
        <w:rPr>
          <w:rFonts w:hint="eastAsia" w:ascii="仿宋_GB2312" w:hAnsi="宋体" w:eastAsia="仿宋_GB2312" w:cs="宋体"/>
          <w:kern w:val="0"/>
          <w:sz w:val="28"/>
          <w:szCs w:val="28"/>
          <w:lang w:val="zh-CN"/>
        </w:rPr>
        <w:t>深圳市工业和信息化局退还。</w:t>
      </w:r>
    </w:p>
    <w:p>
      <w:pPr>
        <w:widowControl/>
        <w:spacing w:line="48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特此承诺。</w:t>
      </w:r>
    </w:p>
    <w:p>
      <w:pPr>
        <w:widowControl/>
        <w:spacing w:line="480" w:lineRule="exact"/>
        <w:ind w:firstLine="560" w:firstLineChars="200"/>
        <w:rPr>
          <w:rFonts w:ascii="仿宋_GB2312" w:hAnsi="宋体" w:eastAsia="仿宋_GB2312" w:cs="宋体"/>
          <w:kern w:val="0"/>
          <w:sz w:val="28"/>
          <w:szCs w:val="28"/>
          <w:lang w:val="zh-CN"/>
        </w:rPr>
      </w:pPr>
    </w:p>
    <w:p>
      <w:pPr>
        <w:widowControl/>
        <w:spacing w:line="480" w:lineRule="exact"/>
        <w:ind w:firstLine="560" w:firstLineChars="200"/>
        <w:rPr>
          <w:rFonts w:ascii="仿宋_GB2312" w:hAnsi="宋体" w:eastAsia="仿宋_GB2312" w:cs="宋体"/>
          <w:kern w:val="0"/>
          <w:sz w:val="28"/>
          <w:szCs w:val="28"/>
          <w:lang w:val="zh-CN"/>
        </w:rPr>
      </w:pPr>
    </w:p>
    <w:p>
      <w:pPr>
        <w:spacing w:line="360" w:lineRule="auto"/>
        <w:ind w:firstLine="1400" w:firstLineChars="500"/>
        <w:rPr>
          <w:rFonts w:ascii="宋体" w:cs="宋体"/>
          <w:kern w:val="0"/>
          <w:sz w:val="28"/>
          <w:szCs w:val="28"/>
          <w:u w:val="single"/>
          <w:lang w:val="zh-CN"/>
        </w:rPr>
      </w:pPr>
      <w:r>
        <w:rPr>
          <w:rFonts w:hint="eastAsia" w:ascii="宋体" w:hAnsi="宋体" w:cs="宋体"/>
          <w:kern w:val="0"/>
          <w:sz w:val="28"/>
          <w:szCs w:val="28"/>
          <w:lang w:val="zh-CN"/>
        </w:rPr>
        <w:t>法定代表人（或者被委托人）签字：</w:t>
      </w:r>
    </w:p>
    <w:p>
      <w:pPr>
        <w:spacing w:line="360" w:lineRule="auto"/>
        <w:ind w:firstLine="4480" w:firstLineChars="1600"/>
        <w:rPr>
          <w:rFonts w:ascii="宋体" w:cs="宋体"/>
          <w:kern w:val="0"/>
          <w:sz w:val="28"/>
          <w:szCs w:val="28"/>
          <w:lang w:val="zh-CN"/>
        </w:rPr>
      </w:pPr>
      <w:r>
        <w:rPr>
          <w:rFonts w:hint="eastAsia" w:ascii="宋体" w:hAnsi="宋体" w:cs="宋体"/>
          <w:kern w:val="0"/>
          <w:sz w:val="28"/>
          <w:szCs w:val="28"/>
          <w:lang w:val="zh-CN"/>
        </w:rPr>
        <w:t>签字日期：</w:t>
      </w:r>
    </w:p>
    <w:p>
      <w:pPr>
        <w:spacing w:line="360" w:lineRule="auto"/>
        <w:jc w:val="center"/>
      </w:pPr>
      <w:r>
        <w:rPr>
          <w:rFonts w:ascii="宋体" w:hAnsi="宋体" w:cs="宋体"/>
          <w:kern w:val="0"/>
          <w:sz w:val="28"/>
          <w:szCs w:val="28"/>
          <w:lang w:val="zh-CN"/>
        </w:rPr>
        <w:t>(</w:t>
      </w:r>
      <w:r>
        <w:rPr>
          <w:rFonts w:hint="eastAsia" w:ascii="宋体" w:hAnsi="宋体" w:cs="宋体"/>
          <w:kern w:val="0"/>
          <w:sz w:val="28"/>
          <w:szCs w:val="28"/>
          <w:lang w:val="zh-CN"/>
        </w:rPr>
        <w:t>单位需加盖公章，被委托人签字的提交法定代表人授权委托书</w:t>
      </w:r>
      <w:r>
        <w:rPr>
          <w:rFonts w:ascii="宋体" w:hAnsi="宋体" w:cs="宋体"/>
          <w:kern w:val="0"/>
          <w:sz w:val="28"/>
          <w:szCs w:val="28"/>
          <w:lang w:val="zh-CN"/>
        </w:rPr>
        <w:t>)</w:t>
      </w:r>
    </w:p>
    <w:sectPr>
      <w:pgSz w:w="11906" w:h="16838"/>
      <w:pgMar w:top="1440" w:right="147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72C"/>
    <w:rsid w:val="001557E3"/>
    <w:rsid w:val="0058172C"/>
    <w:rsid w:val="008305C3"/>
    <w:rsid w:val="00BA5576"/>
    <w:rsid w:val="00DC4B09"/>
    <w:rsid w:val="43550D02"/>
    <w:rsid w:val="58746537"/>
    <w:rsid w:val="730B2966"/>
    <w:rsid w:val="7630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Words>
  <Characters>559</Characters>
  <Lines>4</Lines>
  <Paragraphs>1</Paragraphs>
  <TotalTime>13</TotalTime>
  <ScaleCrop>false</ScaleCrop>
  <LinksUpToDate>false</LinksUpToDate>
  <CharactersWithSpaces>655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2020-09-29T11:37:00Z</dcterms:created>
  <dc:creator>44617</dc:creator>
  <cp:lastModifiedBy>徐致元</cp:lastModifiedBy>
  <cp:lastPrinted>2020-09-30T02:27:00Z</cp:lastPrinted>
  <dcterms:modified xsi:type="dcterms:W3CDTF">2020-10-10T03:06:58Z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